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E3" w:rsidRPr="00FB01BE" w:rsidRDefault="00E67E4C" w:rsidP="007A11E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Ходунки</w:t>
      </w:r>
      <w:r w:rsidR="007A11E3" w:rsidRPr="007A11E3">
        <w:rPr>
          <w:rFonts w:ascii="Times New Roman" w:hAnsi="Times New Roman" w:cs="Times New Roman"/>
          <w:b/>
          <w:sz w:val="52"/>
          <w:szCs w:val="52"/>
        </w:rPr>
        <w:t xml:space="preserve"> торговой марки </w:t>
      </w:r>
      <w:proofErr w:type="spellStart"/>
      <w:r w:rsidR="007A11E3" w:rsidRPr="007A11E3">
        <w:rPr>
          <w:rFonts w:ascii="Times New Roman" w:hAnsi="Times New Roman" w:cs="Times New Roman"/>
          <w:b/>
          <w:sz w:val="52"/>
          <w:szCs w:val="52"/>
          <w:lang w:val="en-US"/>
        </w:rPr>
        <w:t>Babyton</w:t>
      </w:r>
      <w:proofErr w:type="spellEnd"/>
      <w:r w:rsidR="007A11E3" w:rsidRPr="007A11E3">
        <w:rPr>
          <w:rFonts w:ascii="Times New Roman" w:hAnsi="Times New Roman" w:cs="Times New Roman"/>
          <w:b/>
          <w:sz w:val="52"/>
          <w:szCs w:val="52"/>
        </w:rPr>
        <w:t>.</w:t>
      </w:r>
      <w:r w:rsidRPr="00E67E4C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Арт.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GD</w:t>
      </w:r>
      <w:r w:rsidRPr="00FB01BE">
        <w:rPr>
          <w:rFonts w:ascii="Times New Roman" w:hAnsi="Times New Roman" w:cs="Times New Roman"/>
          <w:b/>
          <w:sz w:val="52"/>
          <w:szCs w:val="52"/>
        </w:rPr>
        <w:t>2058</w:t>
      </w:r>
    </w:p>
    <w:p w:rsidR="007A11E3" w:rsidRDefault="007A11E3" w:rsidP="007A11E3"/>
    <w:p w:rsidR="007A11E3" w:rsidRDefault="007A11E3" w:rsidP="007A11E3"/>
    <w:p w:rsidR="007A11E3" w:rsidRDefault="007A11E3" w:rsidP="007A11E3">
      <w:pPr>
        <w:jc w:val="center"/>
      </w:pPr>
      <w:r w:rsidRPr="007A11E3">
        <w:rPr>
          <w:noProof/>
          <w:lang w:eastAsia="ru-RU"/>
        </w:rPr>
        <w:drawing>
          <wp:inline distT="0" distB="0" distL="0" distR="0">
            <wp:extent cx="4600575" cy="463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E3" w:rsidRDefault="007A11E3" w:rsidP="007A11E3"/>
    <w:p w:rsidR="007A11E3" w:rsidRDefault="007A11E3" w:rsidP="007A11E3"/>
    <w:p w:rsidR="007A11E3" w:rsidRPr="007A11E3" w:rsidRDefault="007A11E3" w:rsidP="007A11E3">
      <w:pPr>
        <w:jc w:val="center"/>
        <w:rPr>
          <w:rFonts w:ascii="Times New Roman" w:hAnsi="Times New Roman" w:cs="Times New Roman"/>
          <w:sz w:val="52"/>
          <w:szCs w:val="52"/>
        </w:rPr>
      </w:pPr>
      <w:r w:rsidRPr="007A11E3">
        <w:rPr>
          <w:rFonts w:ascii="Times New Roman" w:hAnsi="Times New Roman" w:cs="Times New Roman"/>
          <w:sz w:val="52"/>
          <w:szCs w:val="52"/>
        </w:rPr>
        <w:t>Инструкция по эксплуатации</w:t>
      </w:r>
    </w:p>
    <w:p w:rsidR="007A11E3" w:rsidRDefault="007A11E3" w:rsidP="007A11E3"/>
    <w:p w:rsidR="007A11E3" w:rsidRDefault="007A11E3" w:rsidP="007A11E3"/>
    <w:p w:rsidR="007A11E3" w:rsidRDefault="007A11E3" w:rsidP="007A11E3"/>
    <w:p w:rsidR="007A11E3" w:rsidRDefault="007A11E3" w:rsidP="007A11E3"/>
    <w:p w:rsidR="007A11E3" w:rsidRDefault="007A11E3" w:rsidP="007A11E3"/>
    <w:p w:rsidR="00D866F5" w:rsidRDefault="00D866F5" w:rsidP="007A11E3"/>
    <w:p w:rsidR="007A11E3" w:rsidRDefault="007A11E3" w:rsidP="007A11E3"/>
    <w:p w:rsidR="007A11E3" w:rsidRDefault="007A11E3" w:rsidP="007A11E3"/>
    <w:p w:rsidR="007A11E3" w:rsidRDefault="007A11E3" w:rsidP="007A11E3">
      <w:r>
        <w:lastRenderedPageBreak/>
        <w:t xml:space="preserve">ПОЗДРАВЛЯЕМ ВАС!!!! </w:t>
      </w:r>
    </w:p>
    <w:p w:rsidR="007A11E3" w:rsidRDefault="007A11E3" w:rsidP="007A11E3">
      <w:pPr>
        <w:spacing w:after="0"/>
      </w:pPr>
      <w:r>
        <w:t xml:space="preserve">Вы приобрели отличный шезлонг для Вашего ребенка. Каждый день Вы принимаете решения, от которых зависит здоровье и безопасность Вашего ребенка. Некоторые решения легко принять... Некоторые требуют долгого размышления. Но в итоге, когда Вы выбираете товар с маркой </w:t>
      </w:r>
      <w:proofErr w:type="spellStart"/>
      <w:r>
        <w:rPr>
          <w:lang w:val="en-US"/>
        </w:rPr>
        <w:t>Babyton</w:t>
      </w:r>
      <w:proofErr w:type="spellEnd"/>
      <w:r>
        <w:t xml:space="preserve">, Вы делаете правильный выбор. Когда Вам необходимы товары для детей - ищите надпись </w:t>
      </w:r>
      <w:proofErr w:type="spellStart"/>
      <w:r>
        <w:t>Babyton</w:t>
      </w:r>
      <w:proofErr w:type="spellEnd"/>
      <w:r>
        <w:t xml:space="preserve">. </w:t>
      </w:r>
    </w:p>
    <w:p w:rsidR="007A11E3" w:rsidRDefault="007A11E3" w:rsidP="007A11E3">
      <w:pPr>
        <w:spacing w:after="0"/>
      </w:pPr>
    </w:p>
    <w:p w:rsidR="007A11E3" w:rsidRPr="007A11E3" w:rsidRDefault="007A11E3" w:rsidP="007A11E3">
      <w:pPr>
        <w:spacing w:after="0"/>
        <w:rPr>
          <w:b/>
        </w:rPr>
      </w:pPr>
      <w:r w:rsidRPr="007A11E3">
        <w:rPr>
          <w:b/>
        </w:rPr>
        <w:t xml:space="preserve">Ходунки предназначены только для одного ребенка от 6-ти месяцев весом не более 12кг и ростом не более 86см. </w:t>
      </w:r>
    </w:p>
    <w:p w:rsidR="007A11E3" w:rsidRPr="007A11E3" w:rsidRDefault="007A11E3" w:rsidP="007A11E3">
      <w:pPr>
        <w:spacing w:after="0"/>
        <w:rPr>
          <w:b/>
        </w:rPr>
      </w:pPr>
      <w:r w:rsidRPr="007A11E3">
        <w:rPr>
          <w:b/>
        </w:rPr>
        <w:t xml:space="preserve">Производитель оставляет за собой право изменять спецификацию без предварительного предупреждения. </w:t>
      </w:r>
    </w:p>
    <w:p w:rsidR="007A11E3" w:rsidRDefault="007A11E3" w:rsidP="007A11E3">
      <w:pPr>
        <w:spacing w:after="0"/>
      </w:pPr>
    </w:p>
    <w:p w:rsidR="007A11E3" w:rsidRPr="007A11E3" w:rsidRDefault="007A11E3" w:rsidP="007A11E3">
      <w:pPr>
        <w:spacing w:after="0"/>
        <w:rPr>
          <w:b/>
          <w:u w:val="single"/>
        </w:rPr>
      </w:pPr>
      <w:r w:rsidRPr="007A11E3">
        <w:rPr>
          <w:b/>
          <w:u w:val="single"/>
        </w:rPr>
        <w:t xml:space="preserve">СБОРКА </w:t>
      </w:r>
    </w:p>
    <w:p w:rsidR="007A11E3" w:rsidRDefault="007A11E3" w:rsidP="007A11E3">
      <w:r>
        <w:t xml:space="preserve">1. Зафиксируйте основание ходунков, затем поверните фиксатор в положение “-”. </w:t>
      </w:r>
    </w:p>
    <w:p w:rsidR="007A11E3" w:rsidRDefault="007A11E3" w:rsidP="007A11E3">
      <w:r>
        <w:t xml:space="preserve">Затем поднимите верхнюю часть ходунков на нужную высоту и поверните фиксатор в </w:t>
      </w:r>
    </w:p>
    <w:p w:rsidR="007A11E3" w:rsidRDefault="007A11E3" w:rsidP="007A11E3">
      <w:r>
        <w:t>положение “+”.</w:t>
      </w:r>
    </w:p>
    <w:p w:rsidR="007A11E3" w:rsidRDefault="007A11E3" w:rsidP="007A11E3">
      <w:r w:rsidRPr="007A11E3">
        <w:rPr>
          <w:noProof/>
          <w:lang w:eastAsia="ru-RU"/>
        </w:rPr>
        <w:drawing>
          <wp:inline distT="0" distB="0" distL="0" distR="0">
            <wp:extent cx="1781175" cy="1695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E3" w:rsidRDefault="007A11E3" w:rsidP="007A11E3">
      <w:r w:rsidRPr="007A11E3">
        <w:t>2.</w:t>
      </w:r>
      <w:r>
        <w:t xml:space="preserve"> Вставьте колеса в специальные отверстия.</w:t>
      </w:r>
    </w:p>
    <w:p w:rsidR="007A11E3" w:rsidRDefault="007A11E3" w:rsidP="007A11E3">
      <w:r w:rsidRPr="007A11E3">
        <w:rPr>
          <w:noProof/>
          <w:lang w:eastAsia="ru-RU"/>
        </w:rPr>
        <w:drawing>
          <wp:inline distT="0" distB="0" distL="0" distR="0">
            <wp:extent cx="1781175" cy="163418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50" cy="16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E3" w:rsidRDefault="007A11E3" w:rsidP="007A11E3">
      <w:r w:rsidRPr="007A11E3">
        <w:t xml:space="preserve">3. </w:t>
      </w:r>
      <w:r>
        <w:t xml:space="preserve">Прикрутите спинку к ходункам, как показано на рисунке. </w:t>
      </w:r>
    </w:p>
    <w:p w:rsidR="007A11E3" w:rsidRDefault="007A11E3" w:rsidP="007A11E3">
      <w:r w:rsidRPr="007A11E3">
        <w:rPr>
          <w:noProof/>
          <w:lang w:eastAsia="ru-RU"/>
        </w:rPr>
        <w:drawing>
          <wp:inline distT="0" distB="0" distL="0" distR="0">
            <wp:extent cx="1619250" cy="169248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45" cy="169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E3" w:rsidRDefault="007A11E3" w:rsidP="007A11E3"/>
    <w:p w:rsidR="007A11E3" w:rsidRDefault="007A11E3" w:rsidP="007A11E3"/>
    <w:p w:rsidR="007A11E3" w:rsidRPr="007A11E3" w:rsidRDefault="007A11E3" w:rsidP="007A11E3">
      <w:pPr>
        <w:rPr>
          <w:b/>
        </w:rPr>
      </w:pPr>
      <w:r w:rsidRPr="007A11E3">
        <w:rPr>
          <w:b/>
        </w:rPr>
        <w:t xml:space="preserve">1. Установите на ходунки игровую консоль. </w:t>
      </w:r>
    </w:p>
    <w:p w:rsidR="007A11E3" w:rsidRDefault="007A11E3" w:rsidP="007A11E3">
      <w:r w:rsidRPr="007A11E3">
        <w:rPr>
          <w:noProof/>
          <w:lang w:eastAsia="ru-RU"/>
        </w:rPr>
        <w:drawing>
          <wp:inline distT="0" distB="0" distL="0" distR="0">
            <wp:extent cx="2581275" cy="1885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E3" w:rsidRPr="007A11E3" w:rsidRDefault="007A11E3" w:rsidP="007A11E3">
      <w:pPr>
        <w:rPr>
          <w:b/>
        </w:rPr>
      </w:pPr>
      <w:r w:rsidRPr="007A11E3">
        <w:rPr>
          <w:b/>
        </w:rPr>
        <w:t xml:space="preserve">2. Установка батареек: </w:t>
      </w:r>
    </w:p>
    <w:p w:rsidR="007A11E3" w:rsidRDefault="007A11E3" w:rsidP="007A11E3">
      <w:r>
        <w:t xml:space="preserve">Используются батарейки типа “2хАА”, в комплект не входят. Устанавливая батарейки, соблюдайте полярность. Не используйте старые и новые батарейки одновременно. Не используйте обычные и аккумуляторные батарейки одновременно. Используйте только определенный тип батареек. Если вы используете аккумуляторные батарейки, то вынимайте их перед зарядкой. Зарядка батареек должна осуществляться только взрослыми. </w:t>
      </w:r>
    </w:p>
    <w:p w:rsidR="007A11E3" w:rsidRDefault="007A11E3" w:rsidP="007A11E3">
      <w:pPr>
        <w:rPr>
          <w:b/>
          <w:u w:val="single"/>
        </w:rPr>
      </w:pPr>
      <w:r>
        <w:rPr>
          <w:b/>
          <w:u w:val="single"/>
        </w:rPr>
        <w:t xml:space="preserve">Внимание: </w:t>
      </w:r>
    </w:p>
    <w:p w:rsidR="007A11E3" w:rsidRPr="007A11E3" w:rsidRDefault="007A11E3" w:rsidP="007A11E3">
      <w:pPr>
        <w:spacing w:after="0"/>
        <w:rPr>
          <w:b/>
          <w:u w:val="single"/>
        </w:rPr>
      </w:pPr>
      <w:r>
        <w:t xml:space="preserve">1. Не оставляйте ребенка без присмотра. </w:t>
      </w:r>
    </w:p>
    <w:p w:rsidR="007A11E3" w:rsidRDefault="007A11E3" w:rsidP="007A11E3">
      <w:pPr>
        <w:spacing w:after="0"/>
      </w:pPr>
      <w:r>
        <w:t>2. Не предназначено для детей младше 6-ти мес</w:t>
      </w:r>
      <w:r w:rsidRPr="007A11E3">
        <w:t>.</w:t>
      </w:r>
      <w:r>
        <w:t xml:space="preserve">, весом более 12кг. </w:t>
      </w:r>
    </w:p>
    <w:p w:rsidR="007A11E3" w:rsidRDefault="007A11E3" w:rsidP="007A11E3">
      <w:pPr>
        <w:spacing w:after="0"/>
      </w:pPr>
      <w:r>
        <w:t xml:space="preserve">3. Ребенок должен уметь сидеть самостоятельно. </w:t>
      </w:r>
    </w:p>
    <w:p w:rsidR="007A11E3" w:rsidRDefault="007A11E3" w:rsidP="007A11E3">
      <w:pPr>
        <w:spacing w:after="0"/>
      </w:pPr>
      <w:r>
        <w:t xml:space="preserve">4. Если колеса скрипят можно смазать их силиконовой смазкой. </w:t>
      </w:r>
    </w:p>
    <w:p w:rsidR="007A11E3" w:rsidRDefault="007A11E3" w:rsidP="007A11E3">
      <w:pPr>
        <w:spacing w:after="0"/>
      </w:pPr>
      <w:r>
        <w:t xml:space="preserve">5. Всегда проверяйте надежность креплений перед использованием. </w:t>
      </w:r>
    </w:p>
    <w:p w:rsidR="007A11E3" w:rsidRDefault="007A11E3" w:rsidP="007A11E3">
      <w:pPr>
        <w:spacing w:after="0"/>
      </w:pPr>
      <w:r>
        <w:t xml:space="preserve">6. Производитель оставляет за собой право изменять спецификацию без </w:t>
      </w:r>
    </w:p>
    <w:p w:rsidR="007A11E3" w:rsidRDefault="007A11E3" w:rsidP="007A11E3">
      <w:pPr>
        <w:spacing w:after="0"/>
      </w:pPr>
      <w:r>
        <w:t xml:space="preserve">предварительного предупреждения. </w:t>
      </w:r>
    </w:p>
    <w:p w:rsidR="007A11E3" w:rsidRDefault="007A11E3" w:rsidP="007A11E3"/>
    <w:p w:rsidR="007A11E3" w:rsidRDefault="007A11E3" w:rsidP="007A11E3"/>
    <w:p w:rsidR="007A11E3" w:rsidRDefault="007A11E3" w:rsidP="00E67E4C">
      <w:pPr>
        <w:spacing w:after="0"/>
      </w:pPr>
      <w:r>
        <w:t xml:space="preserve">ПРАВИЛА ЭКСПЛУАТАЦИИ ПРАВИЛА ЭКСПЛУАТАЦИИ </w:t>
      </w:r>
    </w:p>
    <w:p w:rsidR="007A11E3" w:rsidRPr="00E67E4C" w:rsidRDefault="007A11E3" w:rsidP="00E67E4C">
      <w:pPr>
        <w:spacing w:after="0"/>
        <w:rPr>
          <w:b/>
        </w:rPr>
      </w:pPr>
      <w:r w:rsidRPr="00E67E4C">
        <w:rPr>
          <w:b/>
        </w:rPr>
        <w:t xml:space="preserve">Внимание! Не используйте ходунки если Ваш ребенок не может самостоятельно сидеть или стоять. </w:t>
      </w:r>
    </w:p>
    <w:p w:rsidR="007A11E3" w:rsidRDefault="007A11E3" w:rsidP="00E67E4C">
      <w:pPr>
        <w:spacing w:after="0"/>
      </w:pPr>
      <w:r>
        <w:t xml:space="preserve">Время нахождения ребенка в ходунках не более 30мин. Ходунки предназначены только для здоровых детей, перед применением обязательно проконсультируйтесь с врачом. </w:t>
      </w:r>
    </w:p>
    <w:p w:rsidR="007A11E3" w:rsidRDefault="007A11E3" w:rsidP="00E67E4C">
      <w:pPr>
        <w:spacing w:after="0"/>
      </w:pPr>
      <w:r>
        <w:t xml:space="preserve">Не оставляйте ребенка одного без присмотра! </w:t>
      </w:r>
    </w:p>
    <w:p w:rsidR="007A11E3" w:rsidRDefault="007A11E3" w:rsidP="00E67E4C">
      <w:pPr>
        <w:spacing w:after="0"/>
      </w:pPr>
      <w:r>
        <w:t xml:space="preserve">Каждый раз проверяйте, чтобы обе ноги ребенка касались пола. </w:t>
      </w:r>
    </w:p>
    <w:p w:rsidR="007A11E3" w:rsidRDefault="007A11E3" w:rsidP="00E67E4C">
      <w:pPr>
        <w:spacing w:after="0"/>
      </w:pPr>
      <w:r>
        <w:t>Используйте ходунки только на ровной поверхности внутри помещения, свободного</w:t>
      </w:r>
      <w:r w:rsidR="00E67E4C" w:rsidRPr="00E67E4C">
        <w:t xml:space="preserve"> </w:t>
      </w:r>
      <w:r>
        <w:t xml:space="preserve">от посторонних предметов. </w:t>
      </w:r>
    </w:p>
    <w:p w:rsidR="007A11E3" w:rsidRDefault="007A11E3" w:rsidP="00E67E4C">
      <w:pPr>
        <w:spacing w:after="0"/>
      </w:pPr>
      <w:r>
        <w:t xml:space="preserve">Не ставьте горячие жидкости на ходунки или в зоне досягаемости ребенка. </w:t>
      </w:r>
    </w:p>
    <w:p w:rsidR="007A11E3" w:rsidRDefault="007A11E3" w:rsidP="00E67E4C">
      <w:pPr>
        <w:spacing w:after="0"/>
      </w:pPr>
      <w:r>
        <w:t xml:space="preserve">Не используйте ходунки вблизи лестницы. </w:t>
      </w:r>
    </w:p>
    <w:p w:rsidR="007A11E3" w:rsidRDefault="007A11E3" w:rsidP="00E67E4C">
      <w:pPr>
        <w:spacing w:after="0"/>
      </w:pPr>
      <w:r>
        <w:t xml:space="preserve">Не позволяйте ребенку играть вблизи нагревательных приборов (печи, плиты, радиатора, </w:t>
      </w:r>
    </w:p>
    <w:p w:rsidR="007A11E3" w:rsidRDefault="007A11E3" w:rsidP="00E67E4C">
      <w:pPr>
        <w:spacing w:after="0"/>
      </w:pPr>
      <w:r>
        <w:t xml:space="preserve">нагревателя, камина и т.п.). </w:t>
      </w:r>
    </w:p>
    <w:p w:rsidR="007A11E3" w:rsidRDefault="007A11E3" w:rsidP="00E67E4C">
      <w:pPr>
        <w:spacing w:after="0"/>
      </w:pPr>
      <w:r>
        <w:t xml:space="preserve">Трущиеся детали не смазывать. Регулярно проверяйте все соединения и части ходунков, </w:t>
      </w:r>
    </w:p>
    <w:p w:rsidR="007A11E3" w:rsidRDefault="007A11E3" w:rsidP="00E67E4C">
      <w:pPr>
        <w:spacing w:after="0"/>
      </w:pPr>
      <w:r>
        <w:t xml:space="preserve">при обнаружении ненадежной фиксации или повреждения ходунков, их использование запрещено до устранения недостатков. </w:t>
      </w:r>
    </w:p>
    <w:p w:rsidR="007A11E3" w:rsidRDefault="007A11E3" w:rsidP="00E67E4C">
      <w:pPr>
        <w:spacing w:after="0"/>
      </w:pPr>
      <w:r>
        <w:t xml:space="preserve">Любые регулировки и сборку производите, когда ребенок отсутствует в ходунках. </w:t>
      </w:r>
    </w:p>
    <w:p w:rsidR="007A11E3" w:rsidRDefault="007A11E3" w:rsidP="00E67E4C">
      <w:pPr>
        <w:spacing w:after="0"/>
      </w:pPr>
    </w:p>
    <w:p w:rsidR="007A11E3" w:rsidRDefault="007A11E3" w:rsidP="00E67E4C">
      <w:pPr>
        <w:spacing w:after="0"/>
      </w:pPr>
      <w:bookmarkStart w:id="0" w:name="_GoBack"/>
      <w:bookmarkEnd w:id="0"/>
    </w:p>
    <w:sectPr w:rsidR="007A11E3" w:rsidSect="007A11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E3"/>
    <w:rsid w:val="004B4E97"/>
    <w:rsid w:val="007A11E3"/>
    <w:rsid w:val="00B6589F"/>
    <w:rsid w:val="00D866F5"/>
    <w:rsid w:val="00E67E4C"/>
    <w:rsid w:val="00F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36CFB-CC52-4431-8438-86992C01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Тагиров Рустам Фаитович</dc:creator>
  <cp:keywords/>
  <dc:description/>
  <cp:lastModifiedBy>Тагиров Рустам Фаитович</cp:lastModifiedBy>
  <cp:revision>4</cp:revision>
  <dcterms:created xsi:type="dcterms:W3CDTF">2015-11-30T10:26:00Z</dcterms:created>
  <dcterms:modified xsi:type="dcterms:W3CDTF">2015-12-04T07:21:00Z</dcterms:modified>
</cp:coreProperties>
</file>